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AB0782" w:rsidRDefault="00A6515C" w:rsidP="00A6515C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7524F4AE" w14:textId="32B09C02" w:rsidR="002716DF" w:rsidRPr="002716DF" w:rsidRDefault="00323836" w:rsidP="002716DF">
      <w:pPr>
        <w:spacing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2716DF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2716DF">
        <w:rPr>
          <w:rFonts w:ascii="Open Sans" w:hAnsi="Open Sans" w:cs="Open Sans"/>
          <w:color w:val="000000"/>
          <w:sz w:val="22"/>
          <w:szCs w:val="22"/>
        </w:rPr>
        <w:t>Programu</w:t>
      </w:r>
      <w:r w:rsidR="00704694" w:rsidRPr="002716DF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2716DF">
        <w:rPr>
          <w:rFonts w:ascii="Open Sans" w:hAnsi="Open Sans" w:cs="Open Sans"/>
          <w:color w:val="000000"/>
          <w:sz w:val="22"/>
          <w:szCs w:val="22"/>
        </w:rPr>
        <w:t xml:space="preserve">Fundusze Europejskie </w:t>
      </w:r>
      <w:r w:rsidRPr="002716DF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2716DF" w:rsidRPr="002716DF">
        <w:rPr>
          <w:rFonts w:ascii="Open Sans" w:hAnsi="Open Sans" w:cs="Open Sans"/>
          <w:color w:val="000000"/>
          <w:sz w:val="22"/>
          <w:szCs w:val="22"/>
        </w:rPr>
        <w:t xml:space="preserve">Działania FENX.01.04. </w:t>
      </w:r>
      <w:bookmarkStart w:id="1" w:name="_Hlk157089607"/>
      <w:r w:rsidR="002716DF" w:rsidRPr="002716DF">
        <w:rPr>
          <w:rFonts w:ascii="Open Sans" w:hAnsi="Open Sans" w:cs="Open Sans"/>
          <w:sz w:val="22"/>
          <w:szCs w:val="22"/>
        </w:rPr>
        <w:t>Gospodarka odpadami oraz gospodarka o obiegu zamkniętym</w:t>
      </w:r>
    </w:p>
    <w:p w14:paraId="5B74FC71" w14:textId="77777777" w:rsidR="002716DF" w:rsidRDefault="002716DF" w:rsidP="002716DF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1F8009E2" w14:textId="69B665C2" w:rsidR="002716DF" w:rsidRPr="009322C3" w:rsidRDefault="002716DF" w:rsidP="002716DF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2716DF">
        <w:rPr>
          <w:rFonts w:ascii="Open Sans" w:hAnsi="Open Sans" w:cs="Open Sans"/>
          <w:sz w:val="22"/>
          <w:szCs w:val="22"/>
        </w:rPr>
        <w:t>Typ FENX.01.04.6</w:t>
      </w:r>
      <w:r w:rsidRPr="002716DF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2716DF">
        <w:rPr>
          <w:rFonts w:ascii="Open Sans" w:hAnsi="Open Sans" w:cs="Open Sans"/>
          <w:sz w:val="22"/>
          <w:szCs w:val="22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bookmarkEnd w:id="1"/>
    </w:p>
    <w:p w14:paraId="3225EF1B" w14:textId="7782B4F6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na realizację </w:t>
      </w:r>
      <w:r w:rsidR="002935AB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06AD2000" w14:textId="3293C341" w:rsidR="002716DF" w:rsidRPr="00D122B2" w:rsidRDefault="00A6515C" w:rsidP="00D122B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20AFF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 w:rsidRPr="00A20AFF">
        <w:rPr>
          <w:rFonts w:ascii="Open Sans" w:hAnsi="Open Sans" w:cs="Open Sans"/>
          <w:sz w:val="22"/>
          <w:szCs w:val="22"/>
        </w:rPr>
        <w:t xml:space="preserve"> w okresie</w:t>
      </w:r>
      <w:r w:rsidR="00027556" w:rsidRPr="00A20AFF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 w:rsidRPr="00A20AFF">
        <w:rPr>
          <w:rFonts w:ascii="Open Sans" w:hAnsi="Open Sans" w:cs="Open Sans"/>
          <w:sz w:val="22"/>
          <w:szCs w:val="22"/>
        </w:rPr>
        <w:t xml:space="preserve"> 5 lat od </w:t>
      </w:r>
      <w:r w:rsidR="005021B4" w:rsidRPr="00A20AFF">
        <w:rPr>
          <w:rFonts w:ascii="Open Sans" w:hAnsi="Open Sans" w:cs="Open Sans"/>
          <w:sz w:val="22"/>
          <w:szCs w:val="22"/>
        </w:rPr>
        <w:t xml:space="preserve">otrzymania </w:t>
      </w:r>
      <w:r w:rsidR="00EC628C" w:rsidRPr="00A20AFF">
        <w:rPr>
          <w:rFonts w:ascii="Open Sans" w:hAnsi="Open Sans" w:cs="Open Sans"/>
          <w:sz w:val="22"/>
          <w:szCs w:val="22"/>
        </w:rPr>
        <w:t>płatności końcowej</w:t>
      </w:r>
      <w:r w:rsidR="00D122B2">
        <w:rPr>
          <w:rFonts w:ascii="Open Sans" w:hAnsi="Open Sans" w:cs="Open Sans"/>
          <w:sz w:val="22"/>
          <w:szCs w:val="22"/>
        </w:rPr>
        <w:t xml:space="preserve"> -</w:t>
      </w:r>
      <w:r w:rsidR="00D122B2" w:rsidRPr="00D122B2">
        <w:rPr>
          <w:rFonts w:ascii="Open Sans" w:hAnsi="Open Sans" w:cs="Open Sans"/>
          <w:i/>
          <w:sz w:val="22"/>
          <w:szCs w:val="22"/>
        </w:rPr>
        <w:t xml:space="preserve"> nie dotyczy Typ FENX.01.04.6 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r w:rsidR="008F37F4" w:rsidRPr="00D122B2">
        <w:rPr>
          <w:rFonts w:ascii="Open Sans" w:hAnsi="Open Sans" w:cs="Open Sans"/>
          <w:sz w:val="22"/>
          <w:szCs w:val="22"/>
        </w:rPr>
        <w:t>.</w:t>
      </w:r>
      <w:r w:rsidR="002D39EB" w:rsidRPr="00D122B2">
        <w:rPr>
          <w:rFonts w:ascii="Open Sans" w:hAnsi="Open Sans" w:cs="Open Sans"/>
          <w:sz w:val="22"/>
          <w:szCs w:val="22"/>
        </w:rPr>
        <w:t xml:space="preserve"> </w:t>
      </w:r>
    </w:p>
    <w:p w14:paraId="2102EA61" w14:textId="4440D80C" w:rsidR="00A6515C" w:rsidRPr="002716DF" w:rsidRDefault="00A6515C" w:rsidP="008E1DAC">
      <w:pPr>
        <w:numPr>
          <w:ilvl w:val="0"/>
          <w:numId w:val="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716DF">
        <w:rPr>
          <w:rFonts w:ascii="Open Sans" w:hAnsi="Open Sans" w:cs="Open Sans"/>
          <w:sz w:val="22"/>
          <w:szCs w:val="22"/>
        </w:rPr>
        <w:lastRenderedPageBreak/>
        <w:t>Projekt zapewnia najkorzystniejszą relację między kwotą wsparcia, podejmowanymi działaniami i osiąganymi celami.</w:t>
      </w:r>
    </w:p>
    <w:p w14:paraId="3CD70949" w14:textId="6B759F7E" w:rsidR="002A338F" w:rsidRPr="00AB0782" w:rsidRDefault="00A6515C" w:rsidP="00931FC4">
      <w:pPr>
        <w:keepNext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 w:rsidRPr="00AB0782">
        <w:rPr>
          <w:rFonts w:ascii="Open Sans" w:hAnsi="Open Sans" w:cs="Open Sans"/>
          <w:b/>
          <w:sz w:val="22"/>
          <w:szCs w:val="22"/>
        </w:rPr>
        <w:lastRenderedPageBreak/>
        <w:t xml:space="preserve"> </w:t>
      </w:r>
      <w:r w:rsidR="002A338F" w:rsidRPr="00AB0782">
        <w:rPr>
          <w:rFonts w:ascii="Open Sans" w:hAnsi="Open Sans" w:cs="Open Sans"/>
          <w:b/>
          <w:bCs/>
          <w:sz w:val="22"/>
          <w:szCs w:val="22"/>
        </w:rPr>
        <w:t>I</w:t>
      </w:r>
      <w:r w:rsidR="00266DF7">
        <w:rPr>
          <w:rFonts w:ascii="Open Sans" w:hAnsi="Open Sans" w:cs="Open Sans"/>
          <w:b/>
          <w:bCs/>
          <w:sz w:val="22"/>
          <w:szCs w:val="22"/>
        </w:rPr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="002A338F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2A338F"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1A749C23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>
        <w:rPr>
          <w:rFonts w:ascii="Open Sans" w:hAnsi="Open Sans" w:cs="Open Sans"/>
          <w:b/>
          <w:bCs/>
          <w:sz w:val="22"/>
          <w:szCs w:val="22"/>
        </w:rPr>
        <w:t>I</w:t>
      </w:r>
      <w:r w:rsidR="00931FC4">
        <w:rPr>
          <w:rFonts w:ascii="Open Sans" w:hAnsi="Open Sans" w:cs="Open Sans"/>
          <w:b/>
          <w:bCs/>
          <w:sz w:val="22"/>
          <w:szCs w:val="22"/>
        </w:rPr>
        <w:t>II</w:t>
      </w:r>
      <w:r w:rsidR="00135A3C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2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D63F331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</w:t>
      </w:r>
      <w:r w:rsidR="00ED0055">
        <w:rPr>
          <w:rFonts w:ascii="Open Sans" w:hAnsi="Open Sans" w:cs="Open Sans"/>
          <w:sz w:val="22"/>
          <w:szCs w:val="22"/>
        </w:rPr>
        <w:t>b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</w:t>
      </w:r>
      <w:r w:rsidR="00ED0055">
        <w:rPr>
          <w:rFonts w:ascii="Open Sans" w:hAnsi="Open Sans" w:cs="Open Sans"/>
          <w:i/>
          <w:sz w:val="22"/>
          <w:szCs w:val="22"/>
        </w:rPr>
        <w:t>ie</w:t>
      </w:r>
      <w:r w:rsidR="00436B4B">
        <w:rPr>
          <w:rStyle w:val="Odwoanieprzypisudolnego"/>
          <w:rFonts w:ascii="Open Sans" w:hAnsi="Open Sans" w:cs="Open Sans"/>
          <w:i/>
          <w:sz w:val="22"/>
          <w:szCs w:val="22"/>
        </w:rPr>
        <w:footnoteReference w:id="5"/>
      </w:r>
      <w:r w:rsidR="00ED0055">
        <w:rPr>
          <w:rFonts w:ascii="Open Sans" w:hAnsi="Open Sans" w:cs="Open Sans"/>
          <w:i/>
          <w:sz w:val="22"/>
          <w:szCs w:val="22"/>
        </w:rPr>
        <w:t xml:space="preserve"> 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późn.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3C23090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 xml:space="preserve">Wytycznymi w zakresie kwalifikowania wydatków </w:t>
      </w:r>
      <w:r w:rsidR="003230F2">
        <w:rPr>
          <w:rFonts w:ascii="Open Sans" w:hAnsi="Open Sans" w:cs="Open Sans"/>
          <w:iCs/>
          <w:sz w:val="22"/>
          <w:szCs w:val="22"/>
        </w:rPr>
        <w:t>na lata</w:t>
      </w:r>
      <w:r w:rsidRPr="002A338F">
        <w:rPr>
          <w:rFonts w:ascii="Open Sans" w:hAnsi="Open Sans" w:cs="Open Sans"/>
          <w:iCs/>
          <w:sz w:val="22"/>
          <w:szCs w:val="22"/>
        </w:rPr>
        <w:t xml:space="preserve">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4385D615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</w:t>
      </w:r>
      <w:r w:rsidR="003230F2">
        <w:rPr>
          <w:rFonts w:ascii="Open Sans" w:hAnsi="Open Sans" w:cs="Open Sans"/>
          <w:sz w:val="22"/>
          <w:szCs w:val="22"/>
        </w:rPr>
        <w:t xml:space="preserve"> – o ile dotyczy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27546B63" w14:textId="77777777" w:rsidR="002A338F" w:rsidRPr="00A20AF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20AF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1708A2B4" w14:textId="77777777" w:rsidR="002A338F" w:rsidRPr="00A20AF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A20AF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0FE52BB2" w:rsidR="002A338F" w:rsidRPr="00A20AFF" w:rsidRDefault="002A338F" w:rsidP="00DD1800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A20AF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</w:t>
      </w:r>
      <w:r w:rsidR="00292B72" w:rsidRPr="00A20AFF">
        <w:rPr>
          <w:rFonts w:ascii="Open Sans" w:eastAsiaTheme="minorHAnsi" w:hAnsi="Open Sans" w:cs="Open Sans"/>
          <w:sz w:val="22"/>
          <w:szCs w:val="22"/>
          <w:lang w:eastAsia="en-US"/>
        </w:rPr>
        <w:t>;</w:t>
      </w:r>
    </w:p>
    <w:p w14:paraId="76B92A29" w14:textId="11D83F8B" w:rsidR="00D122B2" w:rsidRPr="00734EF1" w:rsidRDefault="00D122B2" w:rsidP="00D122B2">
      <w:pPr>
        <w:spacing w:after="120" w:line="276" w:lineRule="auto"/>
        <w:rPr>
          <w:rFonts w:ascii="Open Sans" w:hAnsi="Open Sans" w:cs="Open Sans"/>
          <w:sz w:val="22"/>
          <w:szCs w:val="22"/>
          <w:highlight w:val="yellow"/>
        </w:rPr>
      </w:pPr>
      <w:r w:rsidRPr="00D122B2">
        <w:rPr>
          <w:rFonts w:ascii="Open Sans" w:hAnsi="Open Sans" w:cs="Open Sans"/>
          <w:i/>
          <w:sz w:val="22"/>
          <w:szCs w:val="22"/>
        </w:rPr>
        <w:t>nie dotyczy Typ FENX.01.04.6 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r>
        <w:rPr>
          <w:rFonts w:ascii="Open Sans" w:hAnsi="Open Sans" w:cs="Open Sans"/>
          <w:i/>
          <w:sz w:val="22"/>
          <w:szCs w:val="22"/>
        </w:rPr>
        <w:t>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7F94D76D" w14:textId="77777777" w:rsidR="00931FC4" w:rsidRDefault="00374118" w:rsidP="000D1901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7B5B291" w14:textId="7B34435E" w:rsidR="00931FC4" w:rsidRPr="00A20AFF" w:rsidRDefault="00374118" w:rsidP="000D1901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20AFF">
        <w:rPr>
          <w:rFonts w:ascii="Open Sans" w:hAnsi="Open Sans" w:cs="Open Sans"/>
          <w:sz w:val="22"/>
          <w:szCs w:val="22"/>
        </w:rPr>
        <w:t>na terenie JST, którą wnioskodawca reprezentuje</w:t>
      </w:r>
      <w:r w:rsidR="00734EF1" w:rsidRPr="00A20AFF">
        <w:rPr>
          <w:rFonts w:ascii="Open Sans" w:hAnsi="Open Sans" w:cs="Open Sans"/>
          <w:sz w:val="22"/>
          <w:szCs w:val="22"/>
        </w:rPr>
        <w:t xml:space="preserve"> </w:t>
      </w:r>
      <w:r w:rsidRPr="00A20AFF">
        <w:rPr>
          <w:rFonts w:ascii="Open Sans" w:hAnsi="Open Sans" w:cs="Open Sans"/>
          <w:sz w:val="22"/>
          <w:szCs w:val="22"/>
        </w:rPr>
        <w:t>nie obowiązują żadne ustanowione przez organy tej JST dyskryminujące akty prawa miejscowego</w:t>
      </w:r>
      <w:r w:rsidR="00734EF1" w:rsidRPr="00A20AFF">
        <w:rPr>
          <w:rFonts w:ascii="Open Sans" w:hAnsi="Open Sans" w:cs="Open Sans"/>
          <w:sz w:val="22"/>
          <w:szCs w:val="22"/>
        </w:rPr>
        <w:t xml:space="preserve"> </w:t>
      </w:r>
      <w:r w:rsidR="00734EF1" w:rsidRPr="00A20AFF">
        <w:rPr>
          <w:rFonts w:ascii="Open Sans" w:hAnsi="Open Sans" w:cs="Open Sans"/>
          <w:bCs/>
          <w:iCs/>
          <w:sz w:val="22"/>
          <w:szCs w:val="22"/>
        </w:rPr>
        <w:t>lub inne podjęte dyskryminujące uchwały</w:t>
      </w:r>
      <w:r w:rsidR="00734EF1" w:rsidRPr="00A20AFF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20AFF"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31145C" w:rsidRPr="00A20AFF">
        <w:rPr>
          <w:rFonts w:ascii="Open Sans" w:hAnsi="Open Sans" w:cs="Open Sans"/>
          <w:sz w:val="22"/>
          <w:szCs w:val="22"/>
        </w:rPr>
        <w:t xml:space="preserve"> </w:t>
      </w:r>
      <w:r w:rsidR="00734EF1" w:rsidRPr="00A20AFF">
        <w:rPr>
          <w:rFonts w:ascii="Open Sans" w:hAnsi="Open Sans" w:cs="Open Sans"/>
          <w:sz w:val="22"/>
          <w:szCs w:val="22"/>
        </w:rPr>
        <w:t>,</w:t>
      </w:r>
    </w:p>
    <w:p w14:paraId="6DA7F10C" w14:textId="70B023D5" w:rsidR="008818B5" w:rsidRPr="00A20AFF" w:rsidRDefault="000C71A6" w:rsidP="008F37F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20AFF">
        <w:rPr>
          <w:rFonts w:ascii="Open Sans" w:hAnsi="Open Sans" w:cs="Open Sans"/>
          <w:sz w:val="22"/>
          <w:szCs w:val="22"/>
        </w:rPr>
        <w:t xml:space="preserve">na terenie JST, </w:t>
      </w:r>
      <w:r w:rsidR="008818B5" w:rsidRPr="00A20AFF">
        <w:rPr>
          <w:rFonts w:ascii="Open Sans" w:hAnsi="Open Sans" w:cs="Open Sans"/>
          <w:sz w:val="22"/>
          <w:szCs w:val="22"/>
        </w:rPr>
        <w:t xml:space="preserve">od </w:t>
      </w:r>
      <w:r w:rsidRPr="00A20AFF">
        <w:rPr>
          <w:rFonts w:ascii="Open Sans" w:hAnsi="Open Sans" w:cs="Open Sans"/>
          <w:sz w:val="22"/>
          <w:szCs w:val="22"/>
        </w:rPr>
        <w:t>któr</w:t>
      </w:r>
      <w:r w:rsidR="008818B5" w:rsidRPr="00A20AFF">
        <w:rPr>
          <w:rFonts w:ascii="Open Sans" w:hAnsi="Open Sans" w:cs="Open Sans"/>
          <w:sz w:val="22"/>
          <w:szCs w:val="22"/>
        </w:rPr>
        <w:t>ej</w:t>
      </w:r>
      <w:r w:rsidRPr="00A20AFF">
        <w:rPr>
          <w:rFonts w:ascii="Open Sans" w:hAnsi="Open Sans" w:cs="Open Sans"/>
          <w:sz w:val="22"/>
          <w:szCs w:val="22"/>
        </w:rPr>
        <w:t xml:space="preserve"> wnioskodawca jest zależny </w:t>
      </w:r>
      <w:r w:rsidR="008818B5" w:rsidRPr="00A20AFF">
        <w:rPr>
          <w:rFonts w:ascii="Open Sans" w:hAnsi="Open Sans" w:cs="Open Sans"/>
          <w:sz w:val="22"/>
          <w:szCs w:val="22"/>
        </w:rPr>
        <w:t>lub przez nią kontrolowany</w:t>
      </w:r>
      <w:r w:rsidRPr="00A20AFF">
        <w:rPr>
          <w:rFonts w:ascii="Open Sans" w:hAnsi="Open Sans" w:cs="Open Sans"/>
          <w:sz w:val="22"/>
          <w:szCs w:val="22"/>
        </w:rPr>
        <w:t xml:space="preserve"> </w:t>
      </w:r>
      <w:r w:rsidR="008818B5" w:rsidRPr="00A20AFF">
        <w:rPr>
          <w:rFonts w:ascii="Open Sans" w:hAnsi="Open Sans" w:cs="Open Sans"/>
          <w:sz w:val="22"/>
          <w:szCs w:val="22"/>
        </w:rPr>
        <w:t xml:space="preserve">nie </w:t>
      </w:r>
      <w:r w:rsidRPr="00A20AFF">
        <w:rPr>
          <w:rFonts w:ascii="Open Sans" w:hAnsi="Open Sans" w:cs="Open Sans"/>
          <w:sz w:val="22"/>
          <w:szCs w:val="22"/>
        </w:rPr>
        <w:t xml:space="preserve">obowiązują żadne ustanowione przez organy tej JST dyskryminujące akty prawa miejscowego </w:t>
      </w:r>
      <w:r w:rsidRPr="00A20AFF">
        <w:rPr>
          <w:rFonts w:ascii="Open Sans" w:hAnsi="Open Sans" w:cs="Open Sans"/>
          <w:bCs/>
          <w:iCs/>
          <w:sz w:val="22"/>
          <w:szCs w:val="22"/>
        </w:rPr>
        <w:t>lub inne podjęte dyskryminujące uchwały</w:t>
      </w:r>
      <w:r w:rsidRPr="00A20AFF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20AFF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A20AFF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8818B5" w:rsidRPr="00A20AFF">
        <w:rPr>
          <w:rFonts w:ascii="Open Sans" w:hAnsi="Open Sans" w:cs="Open Sans"/>
          <w:bCs/>
          <w:iCs/>
          <w:sz w:val="22"/>
          <w:szCs w:val="22"/>
        </w:rPr>
        <w:t>,</w:t>
      </w:r>
    </w:p>
    <w:p w14:paraId="4605BAD7" w14:textId="4F97467A" w:rsidR="00734EF1" w:rsidRPr="00A20AFF" w:rsidRDefault="008818B5" w:rsidP="008818B5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20AFF">
        <w:rPr>
          <w:rFonts w:ascii="Open Sans" w:hAnsi="Open Sans" w:cs="Open Sans"/>
          <w:bCs/>
          <w:iCs/>
          <w:sz w:val="22"/>
          <w:szCs w:val="22"/>
        </w:rPr>
        <w:t>na terenie JST lub podmiotu zależnego lub kontrolowanego przez tą JST, który jest partnerem wnioskodawcy</w:t>
      </w:r>
      <w:r w:rsidRPr="00A20AFF">
        <w:rPr>
          <w:rFonts w:ascii="Open Sans" w:hAnsi="Open Sans" w:cs="Open Sans"/>
          <w:sz w:val="22"/>
          <w:szCs w:val="22"/>
        </w:rPr>
        <w:t xml:space="preserve"> nie obowiązują żadne ustanowione przez organy tej JST dyskryminujące akty prawa miejscowego </w:t>
      </w:r>
      <w:r w:rsidRPr="00A20AFF">
        <w:rPr>
          <w:rFonts w:ascii="Open Sans" w:hAnsi="Open Sans" w:cs="Open Sans"/>
          <w:bCs/>
          <w:iCs/>
          <w:sz w:val="22"/>
          <w:szCs w:val="22"/>
        </w:rPr>
        <w:t>lub inne podjęte dyskryminujące uchwały</w:t>
      </w:r>
      <w:r w:rsidRPr="00A20AFF">
        <w:rPr>
          <w:rStyle w:val="Odwoanieprzypisudolnego"/>
          <w:rFonts w:ascii="Open Sans" w:hAnsi="Open Sans" w:cs="Open Sans"/>
          <w:bCs/>
          <w:iCs/>
          <w:sz w:val="22"/>
          <w:szCs w:val="22"/>
        </w:rPr>
        <w:footnoteReference w:id="8"/>
      </w:r>
      <w:r w:rsidR="000C71A6" w:rsidRPr="00A20AFF">
        <w:rPr>
          <w:rFonts w:ascii="Open Sans" w:hAnsi="Open Sans" w:cs="Open Sans"/>
          <w:sz w:val="22"/>
          <w:szCs w:val="22"/>
        </w:rPr>
        <w:t>.</w:t>
      </w:r>
    </w:p>
    <w:p w14:paraId="27764E3E" w14:textId="77777777" w:rsidR="00931FC4" w:rsidRDefault="00931FC4" w:rsidP="000D190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3D5FF27" w14:textId="77777777" w:rsidR="00931FC4" w:rsidRDefault="00931FC4" w:rsidP="000D190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8AE74A6" w14:textId="77777777" w:rsidR="009A0899" w:rsidRDefault="009A0899" w:rsidP="000D190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8B6265F" w14:textId="77777777" w:rsidR="009A0899" w:rsidRDefault="009A0899" w:rsidP="000D190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8224736" w14:textId="4DE87229" w:rsidR="009A0899" w:rsidRPr="00AB0782" w:rsidRDefault="008F37F4" w:rsidP="009A0899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I</w:t>
      </w:r>
      <w:r w:rsidR="009A0899" w:rsidRPr="00374118">
        <w:rPr>
          <w:rFonts w:ascii="Open Sans" w:hAnsi="Open Sans" w:cs="Open Sans"/>
          <w:b/>
          <w:bCs/>
          <w:sz w:val="22"/>
          <w:szCs w:val="22"/>
        </w:rPr>
        <w:t>V</w:t>
      </w:r>
      <w:r w:rsidR="009A0899">
        <w:rPr>
          <w:rFonts w:ascii="Open Sans" w:hAnsi="Open Sans" w:cs="Open Sans"/>
          <w:b/>
          <w:bCs/>
          <w:sz w:val="22"/>
          <w:szCs w:val="22"/>
        </w:rPr>
        <w:t>.</w:t>
      </w:r>
      <w:r w:rsidR="009A0899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9A0899" w:rsidRPr="00AB0782">
        <w:rPr>
          <w:rFonts w:ascii="Open Sans" w:hAnsi="Open Sans" w:cs="Open Sans"/>
          <w:b/>
          <w:bCs/>
          <w:sz w:val="22"/>
          <w:szCs w:val="22"/>
        </w:rPr>
        <w:t xml:space="preserve">Oświadczenie o spełnieniu kryterium horyzontalnego obligatoryjnego nr </w:t>
      </w:r>
      <w:r w:rsidR="009A0899">
        <w:rPr>
          <w:rFonts w:ascii="Open Sans" w:hAnsi="Open Sans" w:cs="Open Sans"/>
          <w:b/>
          <w:bCs/>
          <w:sz w:val="22"/>
          <w:szCs w:val="22"/>
        </w:rPr>
        <w:t>15</w:t>
      </w:r>
    </w:p>
    <w:p w14:paraId="1612AC46" w14:textId="77777777" w:rsidR="009A0899" w:rsidRPr="00AB0782" w:rsidRDefault="009A0899" w:rsidP="009A0899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9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6567C21C" w14:textId="77777777" w:rsidR="009A0899" w:rsidRPr="00AB0782" w:rsidRDefault="009A0899" w:rsidP="009A0899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88E8D5A" w14:textId="77777777" w:rsidR="009A0899" w:rsidRPr="00AB0782" w:rsidRDefault="009A0899" w:rsidP="009A0899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27 kwietnia 2001 r. Prawo ochrony środowiska (Dz.U. z 2020 r. poz. 1219 z późn. zm.);</w:t>
      </w:r>
    </w:p>
    <w:p w14:paraId="6FD1A616" w14:textId="77777777" w:rsidR="009A0899" w:rsidRPr="00AB0782" w:rsidRDefault="009A0899" w:rsidP="009A0899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58DD8583" w14:textId="77777777" w:rsidR="009A0899" w:rsidRPr="00AB0782" w:rsidRDefault="009A0899" w:rsidP="009A0899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późn.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4557E59B" w14:textId="77777777" w:rsidR="009A0899" w:rsidRPr="00AB0782" w:rsidRDefault="009A0899" w:rsidP="009A0899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7AE80B82" w14:textId="77777777" w:rsidR="009A0899" w:rsidRDefault="009A0899" w:rsidP="000D190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9E6700" w14:textId="77777777" w:rsidR="008F37F4" w:rsidRDefault="008F37F4" w:rsidP="008F37F4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</w:p>
    <w:p w14:paraId="3CC32875" w14:textId="77777777" w:rsidR="008F37F4" w:rsidRDefault="008F37F4" w:rsidP="008F37F4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</w:p>
    <w:p w14:paraId="163628E4" w14:textId="77777777" w:rsidR="008F37F4" w:rsidRDefault="008F37F4" w:rsidP="008F37F4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</w:p>
    <w:p w14:paraId="33B354EC" w14:textId="77777777" w:rsidR="008F37F4" w:rsidRDefault="008F37F4" w:rsidP="008F37F4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</w:p>
    <w:p w14:paraId="69706104" w14:textId="776C3E5B" w:rsidR="008F37F4" w:rsidRPr="00AB0782" w:rsidRDefault="008F37F4" w:rsidP="008F37F4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V. </w:t>
      </w:r>
      <w:r w:rsidRPr="00AB0782">
        <w:rPr>
          <w:rFonts w:ascii="Open Sans" w:hAnsi="Open Sans" w:cs="Open Sans"/>
          <w:b/>
          <w:sz w:val="22"/>
          <w:szCs w:val="22"/>
        </w:rPr>
        <w:t>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10"/>
      </w:r>
    </w:p>
    <w:p w14:paraId="1746B34B" w14:textId="77777777" w:rsidR="008F37F4" w:rsidRPr="00374118" w:rsidRDefault="008F37F4" w:rsidP="008F37F4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0E58F9C0" w14:textId="77777777" w:rsidR="008F37F4" w:rsidRPr="00374118" w:rsidRDefault="008F37F4" w:rsidP="008F37F4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0671E264" w14:textId="77777777" w:rsidR="008F37F4" w:rsidRPr="00AB0782" w:rsidRDefault="008F37F4" w:rsidP="008F37F4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5A06CD2D" w14:textId="77777777" w:rsidR="008F37F4" w:rsidRPr="00AB0782" w:rsidRDefault="008F37F4" w:rsidP="008F37F4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51FA0FB0" w14:textId="77777777" w:rsidR="008F37F4" w:rsidRPr="00AB0782" w:rsidRDefault="008F37F4" w:rsidP="008F37F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4DFA1A04" w14:textId="77777777" w:rsidR="009A0899" w:rsidRDefault="009A0899" w:rsidP="000D190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529C290" w14:textId="77777777" w:rsidR="009A0899" w:rsidRDefault="009A0899" w:rsidP="000D190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A069F2E" w14:textId="0C195B73" w:rsidR="00A6515C" w:rsidRPr="00AB0782" w:rsidRDefault="00253257" w:rsidP="000D1901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1B24BD4E" w14:textId="77777777" w:rsidR="00931FC4" w:rsidRDefault="00DF3E64" w:rsidP="00931FC4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436B4B">
        <w:rPr>
          <w:rStyle w:val="Odwoanieprzypisudolnego"/>
          <w:rFonts w:ascii="Open Sans" w:hAnsi="Open Sans" w:cs="Open Sans"/>
          <w:sz w:val="22"/>
          <w:szCs w:val="22"/>
        </w:rPr>
        <w:footnoteReference w:id="11"/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385B2199" w:rsidR="00CD04FA" w:rsidRPr="00AB0782" w:rsidRDefault="00476599" w:rsidP="00931FC4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8EDB1" w14:textId="77777777" w:rsidR="00FC180E" w:rsidRDefault="00FC180E" w:rsidP="00267A32">
      <w:r>
        <w:separator/>
      </w:r>
    </w:p>
  </w:endnote>
  <w:endnote w:type="continuationSeparator" w:id="0">
    <w:p w14:paraId="3EB27B96" w14:textId="77777777" w:rsidR="00FC180E" w:rsidRDefault="00FC180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9978C2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8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9978C2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8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3ECE8" w14:textId="77777777" w:rsidR="00FC180E" w:rsidRDefault="00FC180E" w:rsidP="00267A32">
      <w:r>
        <w:separator/>
      </w:r>
    </w:p>
  </w:footnote>
  <w:footnote w:type="continuationSeparator" w:id="0">
    <w:p w14:paraId="11CF281C" w14:textId="77777777" w:rsidR="00FC180E" w:rsidRDefault="00FC180E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38F56C21" w14:textId="632E0766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4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5">
    <w:p w14:paraId="7E75909D" w14:textId="7D2A849A" w:rsidR="00436B4B" w:rsidRPr="00135A3C" w:rsidRDefault="00436B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135A3C" w:rsidRPr="00615FC0">
        <w:rPr>
          <w:rFonts w:ascii="Arial" w:hAnsi="Arial" w:cs="Arial"/>
          <w:sz w:val="16"/>
          <w:szCs w:val="16"/>
        </w:rPr>
        <w:t>Należy wykreślić, jeśli nie dotyczy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166932A2" w14:textId="77DEACD7" w:rsidR="00374118" w:rsidRPr="008F37F4" w:rsidRDefault="00374118" w:rsidP="00374118">
      <w:pPr>
        <w:pStyle w:val="Tekstprzypisudolnego"/>
        <w:rPr>
          <w:rFonts w:ascii="Open Sans" w:hAnsi="Open Sans" w:cs="Open Sans"/>
          <w:lang w:val="pl-PL"/>
        </w:rPr>
      </w:pPr>
      <w:r w:rsidRPr="008F37F4">
        <w:rPr>
          <w:rStyle w:val="Odwoanieprzypisudolnego"/>
          <w:rFonts w:ascii="Open Sans" w:hAnsi="Open Sans" w:cs="Open Sans"/>
        </w:rPr>
        <w:footnoteRef/>
      </w:r>
      <w:r w:rsidRPr="008F37F4">
        <w:rPr>
          <w:rFonts w:ascii="Open Sans" w:hAnsi="Open Sans" w:cs="Open Sans"/>
        </w:rPr>
        <w:t xml:space="preserve"> </w:t>
      </w:r>
      <w:r w:rsidRPr="008F37F4">
        <w:rPr>
          <w:rFonts w:ascii="Open Sans" w:hAnsi="Open Sans" w:cs="Open Sans"/>
          <w:lang w:val="pl-PL"/>
        </w:rPr>
        <w:t>Przekreślić treść punktu, jeśli nie dotyczy</w:t>
      </w:r>
      <w:r w:rsidR="00135A3C" w:rsidRPr="008F37F4">
        <w:rPr>
          <w:rFonts w:ascii="Open Sans" w:hAnsi="Open Sans" w:cs="Open Sans"/>
          <w:lang w:val="pl-PL"/>
        </w:rPr>
        <w:t>.</w:t>
      </w:r>
    </w:p>
  </w:footnote>
  <w:footnote w:id="7">
    <w:p w14:paraId="6CED7C7B" w14:textId="47FFC805" w:rsidR="000C71A6" w:rsidRPr="008F37F4" w:rsidRDefault="000C71A6">
      <w:pPr>
        <w:pStyle w:val="Tekstprzypisudolnego"/>
        <w:rPr>
          <w:rFonts w:ascii="Open Sans" w:hAnsi="Open Sans" w:cs="Open Sans"/>
          <w:lang w:val="pl-PL"/>
        </w:rPr>
      </w:pPr>
      <w:r w:rsidRPr="008F37F4">
        <w:rPr>
          <w:rStyle w:val="Odwoanieprzypisudolnego"/>
          <w:rFonts w:ascii="Open Sans" w:hAnsi="Open Sans" w:cs="Open Sans"/>
        </w:rPr>
        <w:footnoteRef/>
      </w:r>
      <w:r w:rsidRPr="008F37F4">
        <w:rPr>
          <w:rFonts w:ascii="Open Sans" w:hAnsi="Open Sans" w:cs="Open Sans"/>
        </w:rPr>
        <w:t xml:space="preserve"> </w:t>
      </w:r>
      <w:r w:rsidRPr="008F37F4">
        <w:rPr>
          <w:rFonts w:ascii="Open Sans" w:hAnsi="Open Sans" w:cs="Open Sans"/>
          <w:lang w:val="pl-PL"/>
        </w:rPr>
        <w:t>Przekreślić treść punktu, jeśli nie dotyczy</w:t>
      </w:r>
    </w:p>
  </w:footnote>
  <w:footnote w:id="8">
    <w:p w14:paraId="79779DCB" w14:textId="4705A8D9" w:rsidR="008818B5" w:rsidRPr="008818B5" w:rsidRDefault="008818B5">
      <w:pPr>
        <w:pStyle w:val="Tekstprzypisudolnego"/>
        <w:rPr>
          <w:lang w:val="pl-PL"/>
        </w:rPr>
      </w:pPr>
      <w:r w:rsidRPr="008F37F4">
        <w:rPr>
          <w:rStyle w:val="Odwoanieprzypisudolnego"/>
          <w:rFonts w:ascii="Open Sans" w:hAnsi="Open Sans" w:cs="Open Sans"/>
        </w:rPr>
        <w:footnoteRef/>
      </w:r>
      <w:r w:rsidRPr="008F37F4">
        <w:rPr>
          <w:rFonts w:ascii="Open Sans" w:hAnsi="Open Sans" w:cs="Open Sans"/>
        </w:rPr>
        <w:t xml:space="preserve"> </w:t>
      </w:r>
      <w:r w:rsidRPr="008F37F4">
        <w:rPr>
          <w:rFonts w:ascii="Open Sans" w:hAnsi="Open Sans" w:cs="Open Sans"/>
          <w:lang w:val="pl-PL"/>
        </w:rPr>
        <w:t>Oświadczenie składa partner -przekreślić treść punktu, jeśli nie dotyczy</w:t>
      </w:r>
    </w:p>
  </w:footnote>
  <w:footnote w:id="9">
    <w:p w14:paraId="58103E2E" w14:textId="77777777" w:rsidR="009A0899" w:rsidRPr="008F37F4" w:rsidRDefault="009A0899" w:rsidP="009A0899">
      <w:pPr>
        <w:pStyle w:val="Tekstprzypisudolnego"/>
        <w:rPr>
          <w:rFonts w:ascii="Open Sans" w:hAnsi="Open Sans" w:cs="Open Sans"/>
          <w:lang w:val="pl-PL"/>
        </w:rPr>
      </w:pPr>
      <w:r w:rsidRPr="008F37F4">
        <w:rPr>
          <w:rStyle w:val="Odwoanieprzypisudolnego"/>
          <w:rFonts w:ascii="Open Sans" w:hAnsi="Open Sans" w:cs="Open Sans"/>
        </w:rPr>
        <w:footnoteRef/>
      </w:r>
      <w:r w:rsidRPr="008F37F4">
        <w:rPr>
          <w:rFonts w:ascii="Open Sans" w:hAnsi="Open Sans" w:cs="Open Sans"/>
        </w:rPr>
        <w:t xml:space="preserve"> </w:t>
      </w:r>
      <w:r w:rsidRPr="008F37F4">
        <w:rPr>
          <w:rFonts w:ascii="Open Sans" w:hAnsi="Open Sans" w:cs="Open Sans"/>
          <w:lang w:val="pl-PL"/>
        </w:rPr>
        <w:t>Niepotrzebne skreślić</w:t>
      </w:r>
    </w:p>
  </w:footnote>
  <w:footnote w:id="10">
    <w:p w14:paraId="0138B2B3" w14:textId="77777777" w:rsidR="008F37F4" w:rsidRPr="008F37F4" w:rsidRDefault="008F37F4" w:rsidP="008F37F4">
      <w:pPr>
        <w:pStyle w:val="Tekstprzypisudolnego"/>
        <w:ind w:left="142" w:hanging="142"/>
        <w:rPr>
          <w:rFonts w:ascii="Open Sans" w:hAnsi="Open Sans" w:cs="Open Sans"/>
        </w:rPr>
      </w:pPr>
      <w:r w:rsidRPr="008F37F4">
        <w:rPr>
          <w:rStyle w:val="Odwoanieprzypisudolnego"/>
          <w:rFonts w:ascii="Open Sans" w:hAnsi="Open Sans" w:cs="Open Sans"/>
          <w:b/>
          <w:bCs/>
        </w:rPr>
        <w:footnoteRef/>
      </w:r>
      <w:r w:rsidRPr="008F37F4">
        <w:rPr>
          <w:rFonts w:ascii="Open Sans" w:hAnsi="Open Sans" w:cs="Open Sans"/>
          <w:b/>
          <w:bCs/>
        </w:rPr>
        <w:t xml:space="preserve"> </w:t>
      </w:r>
      <w:r w:rsidRPr="008F37F4">
        <w:rPr>
          <w:rFonts w:ascii="Open Sans" w:hAnsi="Open Sans" w:cs="Open Sans"/>
        </w:rPr>
        <w:t xml:space="preserve">Dotyczy projektów, dla których we wniosku o dofinansowanie podatek VAT został przedstawiony jako koszt kwalifikowalny, a jego łączny koszt wynosi co najmniej 5 mln EUR (włączając VAT). Jeżeli Wnioskodawca upoważnił inny podmiot/ inne podmioty upoważnione do ponoszenia wydatków kwalifikowalnych, oświadczenie należy złożyć w odniesieniu do każdego podmiotu. </w:t>
      </w:r>
    </w:p>
    <w:p w14:paraId="772C35BF" w14:textId="77777777" w:rsidR="008F37F4" w:rsidRPr="008F37F4" w:rsidRDefault="008F37F4" w:rsidP="008F37F4">
      <w:pPr>
        <w:pStyle w:val="Tekstprzypisudolnego"/>
        <w:ind w:left="142"/>
        <w:rPr>
          <w:rFonts w:ascii="Open Sans" w:hAnsi="Open Sans" w:cs="Open Sans"/>
          <w:lang w:val="pl-PL"/>
        </w:rPr>
      </w:pPr>
      <w:r w:rsidRPr="008F37F4">
        <w:rPr>
          <w:rFonts w:ascii="Open Sans" w:hAnsi="Open Sans" w:cs="Open Sans"/>
          <w:lang w:val="pl-PL"/>
        </w:rPr>
        <w:t>Zaznaczyć właściwe pole: dotyczy lub nie dotyczy</w:t>
      </w:r>
    </w:p>
  </w:footnote>
  <w:footnote w:id="11">
    <w:p w14:paraId="22E64F74" w14:textId="78700E81" w:rsidR="00436B4B" w:rsidRPr="00436B4B" w:rsidRDefault="00436B4B">
      <w:pPr>
        <w:pStyle w:val="Tekstprzypisudolnego"/>
        <w:rPr>
          <w:lang w:val="pl-PL"/>
        </w:rPr>
      </w:pPr>
      <w:r w:rsidRPr="008F37F4">
        <w:rPr>
          <w:rStyle w:val="Odwoanieprzypisudolnego"/>
          <w:rFonts w:ascii="Open Sans" w:hAnsi="Open Sans" w:cs="Open Sans"/>
          <w:b/>
          <w:bCs/>
        </w:rPr>
        <w:footnoteRef/>
      </w:r>
      <w:r w:rsidRPr="008F37F4">
        <w:rPr>
          <w:rFonts w:ascii="Open Sans" w:hAnsi="Open Sans" w:cs="Open Sans"/>
        </w:rPr>
        <w:t xml:space="preserve"> </w:t>
      </w:r>
      <w:r w:rsidRPr="008F37F4">
        <w:rPr>
          <w:rFonts w:ascii="Open Sans" w:hAnsi="Open Sans" w:cs="Open Sans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5FB64036"/>
    <w:lvl w:ilvl="0" w:tplc="A7A285EA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DFAC55B4"/>
    <w:lvl w:ilvl="0" w:tplc="6480E4D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92071087">
    <w:abstractNumId w:val="8"/>
  </w:num>
  <w:num w:numId="2" w16cid:durableId="533927769">
    <w:abstractNumId w:val="3"/>
  </w:num>
  <w:num w:numId="3" w16cid:durableId="1590044946">
    <w:abstractNumId w:val="11"/>
  </w:num>
  <w:num w:numId="4" w16cid:durableId="1300383256">
    <w:abstractNumId w:val="2"/>
  </w:num>
  <w:num w:numId="5" w16cid:durableId="927422036">
    <w:abstractNumId w:val="5"/>
  </w:num>
  <w:num w:numId="6" w16cid:durableId="1757094226">
    <w:abstractNumId w:val="9"/>
  </w:num>
  <w:num w:numId="7" w16cid:durableId="1318149529">
    <w:abstractNumId w:val="12"/>
  </w:num>
  <w:num w:numId="8" w16cid:durableId="1279600741">
    <w:abstractNumId w:val="6"/>
  </w:num>
  <w:num w:numId="9" w16cid:durableId="796794910">
    <w:abstractNumId w:val="7"/>
  </w:num>
  <w:num w:numId="10" w16cid:durableId="331106616">
    <w:abstractNumId w:val="10"/>
  </w:num>
  <w:num w:numId="11" w16cid:durableId="1406879004">
    <w:abstractNumId w:val="0"/>
  </w:num>
  <w:num w:numId="12" w16cid:durableId="2123920497">
    <w:abstractNumId w:val="4"/>
  </w:num>
  <w:num w:numId="13" w16cid:durableId="568155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C71A6"/>
    <w:rsid w:val="000D1901"/>
    <w:rsid w:val="000D2CFD"/>
    <w:rsid w:val="000E4B0F"/>
    <w:rsid w:val="000E6F53"/>
    <w:rsid w:val="000E708D"/>
    <w:rsid w:val="00100610"/>
    <w:rsid w:val="00135A3C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6DF7"/>
    <w:rsid w:val="00267A32"/>
    <w:rsid w:val="002716DF"/>
    <w:rsid w:val="00282354"/>
    <w:rsid w:val="0029267F"/>
    <w:rsid w:val="00292B72"/>
    <w:rsid w:val="002935AB"/>
    <w:rsid w:val="002A30C7"/>
    <w:rsid w:val="002A338F"/>
    <w:rsid w:val="002D174F"/>
    <w:rsid w:val="002D2E7D"/>
    <w:rsid w:val="002D3192"/>
    <w:rsid w:val="002D39EB"/>
    <w:rsid w:val="002D5B38"/>
    <w:rsid w:val="002E0A10"/>
    <w:rsid w:val="002E2DAE"/>
    <w:rsid w:val="002E38AC"/>
    <w:rsid w:val="002E4848"/>
    <w:rsid w:val="002F4C0B"/>
    <w:rsid w:val="002F51F7"/>
    <w:rsid w:val="002F6073"/>
    <w:rsid w:val="0031145C"/>
    <w:rsid w:val="003230F2"/>
    <w:rsid w:val="00323836"/>
    <w:rsid w:val="00332338"/>
    <w:rsid w:val="00341A3D"/>
    <w:rsid w:val="00344D55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3D63F4"/>
    <w:rsid w:val="003E331A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36B4B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5F7D29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C34FE"/>
    <w:rsid w:val="006F2EE6"/>
    <w:rsid w:val="00704694"/>
    <w:rsid w:val="00710D67"/>
    <w:rsid w:val="00714F92"/>
    <w:rsid w:val="007229EC"/>
    <w:rsid w:val="00734EF1"/>
    <w:rsid w:val="007415A3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D56E2"/>
    <w:rsid w:val="007E38CB"/>
    <w:rsid w:val="008260E2"/>
    <w:rsid w:val="008408B6"/>
    <w:rsid w:val="00843301"/>
    <w:rsid w:val="008444CE"/>
    <w:rsid w:val="008521FF"/>
    <w:rsid w:val="008818B5"/>
    <w:rsid w:val="008846F7"/>
    <w:rsid w:val="008874AC"/>
    <w:rsid w:val="008875AD"/>
    <w:rsid w:val="00896310"/>
    <w:rsid w:val="008A27BA"/>
    <w:rsid w:val="008A46A1"/>
    <w:rsid w:val="008A4A6C"/>
    <w:rsid w:val="008A5143"/>
    <w:rsid w:val="008D4C04"/>
    <w:rsid w:val="008D7A94"/>
    <w:rsid w:val="008F238A"/>
    <w:rsid w:val="008F37F4"/>
    <w:rsid w:val="00912E77"/>
    <w:rsid w:val="00930363"/>
    <w:rsid w:val="00930BFB"/>
    <w:rsid w:val="00931FC4"/>
    <w:rsid w:val="009322C3"/>
    <w:rsid w:val="0095112B"/>
    <w:rsid w:val="0095516A"/>
    <w:rsid w:val="00962329"/>
    <w:rsid w:val="00971AA8"/>
    <w:rsid w:val="00985FCB"/>
    <w:rsid w:val="00986C09"/>
    <w:rsid w:val="00992E8B"/>
    <w:rsid w:val="009978C2"/>
    <w:rsid w:val="009A0899"/>
    <w:rsid w:val="009C0AB0"/>
    <w:rsid w:val="009C2F26"/>
    <w:rsid w:val="009C56C3"/>
    <w:rsid w:val="009D2E05"/>
    <w:rsid w:val="009E0836"/>
    <w:rsid w:val="009E1101"/>
    <w:rsid w:val="00A1098B"/>
    <w:rsid w:val="00A1622E"/>
    <w:rsid w:val="00A20AFF"/>
    <w:rsid w:val="00A265B2"/>
    <w:rsid w:val="00A340DD"/>
    <w:rsid w:val="00A3555C"/>
    <w:rsid w:val="00A440EE"/>
    <w:rsid w:val="00A508B0"/>
    <w:rsid w:val="00A51408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5D6B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122B2"/>
    <w:rsid w:val="00D51D15"/>
    <w:rsid w:val="00D5475E"/>
    <w:rsid w:val="00D6642F"/>
    <w:rsid w:val="00D81653"/>
    <w:rsid w:val="00DD1800"/>
    <w:rsid w:val="00DE28C5"/>
    <w:rsid w:val="00DE5419"/>
    <w:rsid w:val="00DF3E64"/>
    <w:rsid w:val="00DF6BD5"/>
    <w:rsid w:val="00E22724"/>
    <w:rsid w:val="00E403CC"/>
    <w:rsid w:val="00E566CB"/>
    <w:rsid w:val="00E661BE"/>
    <w:rsid w:val="00E72588"/>
    <w:rsid w:val="00E91879"/>
    <w:rsid w:val="00E940C0"/>
    <w:rsid w:val="00EA1D69"/>
    <w:rsid w:val="00EA3FCD"/>
    <w:rsid w:val="00EC628C"/>
    <w:rsid w:val="00ED0055"/>
    <w:rsid w:val="00ED37A3"/>
    <w:rsid w:val="00EE2DE1"/>
    <w:rsid w:val="00EF05A5"/>
    <w:rsid w:val="00EF3F30"/>
    <w:rsid w:val="00F227B0"/>
    <w:rsid w:val="00F23800"/>
    <w:rsid w:val="00F33B1F"/>
    <w:rsid w:val="00F4166E"/>
    <w:rsid w:val="00F53C6D"/>
    <w:rsid w:val="00F55650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C180E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322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A6592-D0F8-4513-B8AA-283584DC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1715</Words>
  <Characters>10294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Zając Ewelina</cp:lastModifiedBy>
  <cp:revision>9</cp:revision>
  <cp:lastPrinted>2012-03-08T14:39:00Z</cp:lastPrinted>
  <dcterms:created xsi:type="dcterms:W3CDTF">2024-03-01T08:33:00Z</dcterms:created>
  <dcterms:modified xsi:type="dcterms:W3CDTF">2024-04-22T15:51:00Z</dcterms:modified>
</cp:coreProperties>
</file>